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4C36" w14:textId="77777777" w:rsidR="00F357A7" w:rsidRPr="00F357A7" w:rsidRDefault="00F357A7" w:rsidP="00F357A7">
      <w:pPr>
        <w:jc w:val="right"/>
      </w:pPr>
      <w:r w:rsidRPr="00F357A7">
        <w:t>УТВЕРЖДЕНА</w:t>
      </w:r>
    </w:p>
    <w:p w14:paraId="3FF688E3" w14:textId="77777777" w:rsidR="00F357A7" w:rsidRPr="00F357A7" w:rsidRDefault="00F357A7" w:rsidP="00F357A7">
      <w:pPr>
        <w:jc w:val="right"/>
      </w:pPr>
      <w:r w:rsidRPr="00F357A7">
        <w:t>Постановлением администрации Володарского сельского поселения</w:t>
      </w:r>
    </w:p>
    <w:p w14:paraId="6FEE3B10" w14:textId="77777777" w:rsidR="00F357A7" w:rsidRPr="00F357A7" w:rsidRDefault="00F357A7" w:rsidP="00F357A7">
      <w:pPr>
        <w:jc w:val="right"/>
      </w:pPr>
      <w:r w:rsidRPr="00F357A7">
        <w:t>от 01.12.2022 года №171</w:t>
      </w:r>
    </w:p>
    <w:p w14:paraId="215CC369" w14:textId="77777777" w:rsidR="00F357A7" w:rsidRPr="00F357A7" w:rsidRDefault="00F357A7" w:rsidP="00F357A7">
      <w:pPr>
        <w:jc w:val="center"/>
      </w:pPr>
      <w:r w:rsidRPr="00F357A7">
        <w:rPr>
          <w:b/>
          <w:bCs/>
        </w:rPr>
        <w:t>ПРОГРАММА</w:t>
      </w:r>
    </w:p>
    <w:p w14:paraId="7EC14A83" w14:textId="77777777" w:rsidR="00F357A7" w:rsidRPr="00F357A7" w:rsidRDefault="00F357A7" w:rsidP="00F357A7">
      <w:pPr>
        <w:jc w:val="center"/>
      </w:pPr>
      <w:r w:rsidRPr="00F357A7">
        <w:rPr>
          <w:b/>
          <w:bCs/>
        </w:rPr>
        <w:t>профилактики рисков причинения вреда (ущерба) охраняемым законом ценностям на 2023 год в сфере муниципального контроля по благоустройству территории</w:t>
      </w:r>
    </w:p>
    <w:p w14:paraId="58548CB5" w14:textId="77777777" w:rsidR="00F357A7" w:rsidRPr="00F357A7" w:rsidRDefault="00F357A7" w:rsidP="00F357A7">
      <w:pPr>
        <w:jc w:val="center"/>
      </w:pPr>
      <w:r w:rsidRPr="00F357A7">
        <w:rPr>
          <w:b/>
          <w:bCs/>
        </w:rPr>
        <w:t>муниципального образования Володарское сельское поселение.</w:t>
      </w:r>
    </w:p>
    <w:p w14:paraId="3EA6E52E" w14:textId="77777777" w:rsidR="00F357A7" w:rsidRPr="00F357A7" w:rsidRDefault="00F357A7" w:rsidP="00F357A7">
      <w:r w:rsidRPr="00F357A7">
        <w:rPr>
          <w:b/>
          <w:bCs/>
        </w:rPr>
        <w:t>Общие положения</w:t>
      </w:r>
    </w:p>
    <w:p w14:paraId="23B2DEFE" w14:textId="77777777" w:rsidR="00F357A7" w:rsidRPr="00F357A7" w:rsidRDefault="00F357A7" w:rsidP="00F357A7">
      <w:r w:rsidRPr="00F357A7">
        <w:t>Настоящая Программа профилактики рисков причинения вреда (ущерба) охраняемым законом ценностям на 2023 год в сфере муниципального контроля по благоустройству территории муниципального образования Володарское сельское поселение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21827A" w14:textId="77777777" w:rsidR="00F357A7" w:rsidRPr="00F357A7" w:rsidRDefault="00F357A7" w:rsidP="00F357A7">
      <w:r w:rsidRPr="00F357A7">
        <w:t xml:space="preserve">Данная программа направлена на достижение общественно значимых результатов, посредством проведения </w:t>
      </w:r>
      <w:proofErr w:type="gramStart"/>
      <w:r w:rsidRPr="00F357A7">
        <w:t>профилактических мероприятий</w:t>
      </w:r>
      <w:proofErr w:type="gramEnd"/>
      <w:r w:rsidRPr="00F357A7">
        <w:t xml:space="preserve"> которые, в свою очередь, являются приоритетным по отношению к проведению контрольных мероприятий (проверок).</w:t>
      </w:r>
    </w:p>
    <w:p w14:paraId="409751BF" w14:textId="77777777" w:rsidR="00F357A7" w:rsidRPr="00F357A7" w:rsidRDefault="00F357A7" w:rsidP="00F357A7">
      <w:r w:rsidRPr="00F357A7">
        <w:rPr>
          <w:b/>
          <w:bCs/>
        </w:rPr>
        <w:t>Раздел I.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0827D48C" w14:textId="77777777" w:rsidR="00F357A7" w:rsidRPr="00F357A7" w:rsidRDefault="00F357A7" w:rsidP="00F357A7">
      <w:r w:rsidRPr="00F357A7">
        <w:t>Достаточно большое количество ежегодно выявляемых нарушений законодательства в сфере благоустройства свидетельствует о необходимости продолжения активной работы в области муниципального контроля в сфере благоустройства.</w:t>
      </w:r>
    </w:p>
    <w:p w14:paraId="7B11AF43" w14:textId="77777777" w:rsidR="00F357A7" w:rsidRPr="00F357A7" w:rsidRDefault="00F357A7" w:rsidP="00F357A7">
      <w:r w:rsidRPr="00F357A7">
        <w:t>Предметом муниципального контроля в сфере благоустройства является соблюдение гражданами и организациями Правил благоустройства территории Володарского сельского поселения (далее – Правила благоустройства).</w:t>
      </w:r>
      <w:r w:rsidRPr="00F357A7">
        <w:rPr>
          <w:b/>
          <w:bCs/>
        </w:rPr>
        <w:t> </w:t>
      </w:r>
      <w:r w:rsidRPr="00F357A7">
        <w:t>В предмет муниципального контроля не входят установленные Правилами благоустройства обязательные требования, которые в соответствии с действующим законодательством входят в предмет иных видов государственного и муниципального контроля.</w:t>
      </w:r>
    </w:p>
    <w:p w14:paraId="707D8437" w14:textId="77777777" w:rsidR="00F357A7" w:rsidRPr="00F357A7" w:rsidRDefault="00F357A7" w:rsidP="00F357A7">
      <w:r w:rsidRPr="00F357A7">
        <w:lastRenderedPageBreak/>
        <w:t>Органом, уполномоченным на осуществление муниципального контроля, является Администрация Володарского сельского поселения (далее – контрольный орган).</w:t>
      </w:r>
    </w:p>
    <w:p w14:paraId="1A461AF5" w14:textId="77777777" w:rsidR="00F357A7" w:rsidRPr="00F357A7" w:rsidRDefault="00F357A7" w:rsidP="00F357A7">
      <w:r w:rsidRPr="00F357A7">
        <w:t>Объектами муниципального контроля в сфере благоустройства являются:</w:t>
      </w:r>
    </w:p>
    <w:p w14:paraId="0E84EEEA" w14:textId="77777777" w:rsidR="00F357A7" w:rsidRPr="00F357A7" w:rsidRDefault="00F357A7" w:rsidP="00F357A7">
      <w:r w:rsidRPr="00F357A7">
        <w:t>1) деятельность в сфере благоустройства,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1CCE4C8B" w14:textId="77777777" w:rsidR="00F357A7" w:rsidRPr="00F357A7" w:rsidRDefault="00F357A7" w:rsidP="00F357A7">
      <w:r w:rsidRPr="00F357A7"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315B398D" w14:textId="77777777" w:rsidR="00F357A7" w:rsidRPr="00F357A7" w:rsidRDefault="00F357A7" w:rsidP="00F357A7">
      <w:r w:rsidRPr="00F357A7"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— производственные объекты).</w:t>
      </w:r>
    </w:p>
    <w:p w14:paraId="13BBB3E3" w14:textId="77777777" w:rsidR="00F357A7" w:rsidRPr="00F357A7" w:rsidRDefault="00F357A7" w:rsidP="00F357A7">
      <w:r w:rsidRPr="00F357A7">
        <w:t>Организация и осуществление муниципального контроля в сфере благоустройства в Володарском сельском поселении Лужского района Ленинградской области регулируется положениями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14:paraId="22F0C0E4" w14:textId="77777777" w:rsidR="00F357A7" w:rsidRPr="00F357A7" w:rsidRDefault="00F357A7" w:rsidP="00F357A7">
      <w:r w:rsidRPr="00F357A7">
        <w:t>В 2023 году в целях профилактики нарушений требований законодательства в сфере благоустройства планируется:</w:t>
      </w:r>
    </w:p>
    <w:p w14:paraId="0924B1DD" w14:textId="77777777" w:rsidR="00F357A7" w:rsidRPr="00F357A7" w:rsidRDefault="00F357A7" w:rsidP="00F357A7">
      <w:r w:rsidRPr="00F357A7">
        <w:t>1) постоянное совершенствование и развитие тематического раздела на официальном сайте Администрации Володарского сельского поселения в информационно-телекоммуникационной сети Интернет:</w:t>
      </w:r>
    </w:p>
    <w:p w14:paraId="5FC82641" w14:textId="77777777" w:rsidR="00F357A7" w:rsidRPr="00F357A7" w:rsidRDefault="00F357A7" w:rsidP="00F357A7">
      <w:r w:rsidRPr="00F357A7"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 в сфере благоустройства, а также информации о должностных лицах, осуществляющих муниципальный контроль в сфере благоустройства, их контактных данных;</w:t>
      </w:r>
    </w:p>
    <w:p w14:paraId="1C706395" w14:textId="77777777" w:rsidR="00F357A7" w:rsidRPr="00F357A7" w:rsidRDefault="00F357A7" w:rsidP="00F357A7">
      <w:r w:rsidRPr="00F357A7"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14:paraId="1EA9080C" w14:textId="77777777" w:rsidR="00F357A7" w:rsidRPr="00F357A7" w:rsidRDefault="00F357A7" w:rsidP="00F357A7">
      <w:r w:rsidRPr="00F357A7">
        <w:t>в) дополнительное информирование контролируемых лиц через новостной блок официального интернет-сайта об изменениях законодательства в сфере благоустройства;</w:t>
      </w:r>
    </w:p>
    <w:p w14:paraId="55A681AF" w14:textId="77777777" w:rsidR="00F357A7" w:rsidRPr="00F357A7" w:rsidRDefault="00F357A7" w:rsidP="00F357A7">
      <w:r w:rsidRPr="00F357A7">
        <w:lastRenderedPageBreak/>
        <w:t>2) консультирование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 по вопросам соблюдения требований законодательства в сфере благоустройства на территории муниципального образования Володарское сельское поселение Лужского муниципального района Ленинградской области;</w:t>
      </w:r>
    </w:p>
    <w:p w14:paraId="6FCA01CB" w14:textId="77777777" w:rsidR="00F357A7" w:rsidRPr="00F357A7" w:rsidRDefault="00F357A7" w:rsidP="00F357A7">
      <w:r w:rsidRPr="00F357A7">
        <w:t>3) ежегодное обобщение правоприменительной практики с указанием наиболее часто встречающихся случаев нарушений требований законодательства в сфере благоустройства с рекомендациями в отношении мер, которые должны приниматься в целях недопущения таких нарушений;</w:t>
      </w:r>
    </w:p>
    <w:p w14:paraId="33B3C62D" w14:textId="77777777" w:rsidR="00F357A7" w:rsidRPr="00F357A7" w:rsidRDefault="00F357A7" w:rsidP="00F357A7">
      <w:r w:rsidRPr="00F357A7">
        <w:t>4) объявление предостережений о недопустимости нарушения обязательных требований;</w:t>
      </w:r>
    </w:p>
    <w:p w14:paraId="12C688E3" w14:textId="77777777" w:rsidR="00F357A7" w:rsidRPr="00F357A7" w:rsidRDefault="00F357A7" w:rsidP="00F357A7">
      <w:r w:rsidRPr="00F357A7">
        <w:rPr>
          <w:b/>
          <w:bCs/>
        </w:rPr>
        <w:t>Раздел II. Цели и задачи реализации программы профилактики</w:t>
      </w:r>
    </w:p>
    <w:p w14:paraId="657E2C74" w14:textId="77777777" w:rsidR="00F357A7" w:rsidRPr="00F357A7" w:rsidRDefault="00F357A7" w:rsidP="00F357A7">
      <w:r w:rsidRPr="00F357A7"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347C3CA0" w14:textId="77777777" w:rsidR="00F357A7" w:rsidRPr="00F357A7" w:rsidRDefault="00F357A7" w:rsidP="00F357A7">
      <w:r w:rsidRPr="00F357A7">
        <w:t>1) стимулирование добросовестного соблюдения обязательных требований всеми контролируемыми лицами;</w:t>
      </w:r>
    </w:p>
    <w:p w14:paraId="1D2EA1D7" w14:textId="77777777" w:rsidR="00F357A7" w:rsidRPr="00F357A7" w:rsidRDefault="00F357A7" w:rsidP="00F357A7">
      <w:r w:rsidRPr="00F357A7">
        <w:t>2) устранение существующих и потенциальных условий, причин и факторов, способных привести к нарушениям обязательных требований и (или) причинению вреда (ущерба);</w:t>
      </w:r>
    </w:p>
    <w:p w14:paraId="2103752C" w14:textId="77777777" w:rsidR="00F357A7" w:rsidRPr="00F357A7" w:rsidRDefault="00F357A7" w:rsidP="00F357A7">
      <w:r w:rsidRPr="00F357A7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CB2D814" w14:textId="77777777" w:rsidR="00F357A7" w:rsidRPr="00F357A7" w:rsidRDefault="00F357A7" w:rsidP="00F357A7">
      <w:r w:rsidRPr="00F357A7">
        <w:t>Для достижения поставленной цели необходимо решить следующие основные задачи:</w:t>
      </w:r>
    </w:p>
    <w:p w14:paraId="1418287F" w14:textId="77777777" w:rsidR="00F357A7" w:rsidRPr="00F357A7" w:rsidRDefault="00F357A7" w:rsidP="00F357A7">
      <w:r w:rsidRPr="00F357A7">
        <w:t>1) формирование у контролируемых лиц единообразного понимания требований законодательства в сфере благоустройства;</w:t>
      </w:r>
    </w:p>
    <w:p w14:paraId="7DD65092" w14:textId="77777777" w:rsidR="00F357A7" w:rsidRPr="00F357A7" w:rsidRDefault="00F357A7" w:rsidP="00F357A7">
      <w:r w:rsidRPr="00F357A7">
        <w:t>2) повышение прозрачности деятельности при осуществлении муниципального контроля в сфере благоустройства;</w:t>
      </w:r>
    </w:p>
    <w:p w14:paraId="21DDF956" w14:textId="77777777" w:rsidR="00F357A7" w:rsidRPr="00F357A7" w:rsidRDefault="00F357A7" w:rsidP="00F357A7">
      <w:r w:rsidRPr="00F357A7">
        <w:t>3) выявление наиболее часто встречающихся случаев нарушений требований законодательства в сфере благоустройства, подготовка и размещение на официальном интернет-сайте соответствующих руководств в целях недопущения указанных нарушений.</w:t>
      </w:r>
    </w:p>
    <w:p w14:paraId="5BB31B4D" w14:textId="77777777" w:rsidR="00F357A7" w:rsidRPr="00F357A7" w:rsidRDefault="00F357A7" w:rsidP="00F357A7">
      <w:r w:rsidRPr="00F357A7">
        <w:t>Профилактические мероприятия планируются и осуществляются на основе соблюдения следующих основополагающих принципов:</w:t>
      </w:r>
    </w:p>
    <w:p w14:paraId="012B489F" w14:textId="77777777" w:rsidR="00F357A7" w:rsidRPr="00F357A7" w:rsidRDefault="00F357A7" w:rsidP="00F357A7">
      <w:r w:rsidRPr="00F357A7">
        <w:t>1) принцип понятности — представление контролируемым лицам информации о требованиях законодательства в сфере благоустройства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748DA199" w14:textId="77777777" w:rsidR="00F357A7" w:rsidRPr="00F357A7" w:rsidRDefault="00F357A7" w:rsidP="00F357A7">
      <w:r w:rsidRPr="00F357A7">
        <w:t>2) принцип информационной открытости — доступность для контролируемых лиц сведений об организации и проведении профилактических мероприятий;</w:t>
      </w:r>
    </w:p>
    <w:p w14:paraId="787D605E" w14:textId="77777777" w:rsidR="00F357A7" w:rsidRPr="00F357A7" w:rsidRDefault="00F357A7" w:rsidP="00F357A7">
      <w:r w:rsidRPr="00F357A7">
        <w:t>3) принцип обязательности — строгая необходимость проведения профилактических мероприятий;</w:t>
      </w:r>
    </w:p>
    <w:p w14:paraId="7CE6F034" w14:textId="77777777" w:rsidR="00F357A7" w:rsidRPr="00F357A7" w:rsidRDefault="00F357A7" w:rsidP="00F357A7">
      <w:r w:rsidRPr="00F357A7">
        <w:lastRenderedPageBreak/>
        <w:t>4) принцип полноты охвата — привлечение к настоящей программе максимально-возможного числа контролируемых лиц;</w:t>
      </w:r>
    </w:p>
    <w:p w14:paraId="4299F70C" w14:textId="77777777" w:rsidR="00F357A7" w:rsidRPr="00F357A7" w:rsidRDefault="00F357A7" w:rsidP="00F357A7">
      <w:r w:rsidRPr="00F357A7">
        <w:t>5) принцип релевантности —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27A76073" w14:textId="77777777" w:rsidR="00F357A7" w:rsidRPr="00F357A7" w:rsidRDefault="00F357A7" w:rsidP="00F357A7">
      <w:r w:rsidRPr="00F357A7">
        <w:t>6) принцип актуальности — анализ и актуализация настоящей программы;</w:t>
      </w:r>
    </w:p>
    <w:p w14:paraId="5B2BF47E" w14:textId="77777777" w:rsidR="00F357A7" w:rsidRPr="00F357A7" w:rsidRDefault="00F357A7" w:rsidP="00F357A7">
      <w:r w:rsidRPr="00F357A7">
        <w:t>7) принцип периодичности — обеспечение безусловной регулярности проведения профилактических мероприятий.</w:t>
      </w:r>
    </w:p>
    <w:p w14:paraId="404F6203" w14:textId="77777777" w:rsidR="00F357A7" w:rsidRPr="00F357A7" w:rsidRDefault="00F357A7" w:rsidP="00F357A7">
      <w:r w:rsidRPr="00F357A7">
        <w:rPr>
          <w:b/>
          <w:bCs/>
        </w:rPr>
        <w:t>Раздел III. Перечень профилактических мероприятий, сроки (периодичность) их проведения</w:t>
      </w:r>
    </w:p>
    <w:p w14:paraId="406FD792" w14:textId="77777777" w:rsidR="00F357A7" w:rsidRPr="00F357A7" w:rsidRDefault="00F357A7" w:rsidP="00F357A7">
      <w:r w:rsidRPr="00F357A7"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14:paraId="1DADC4A6" w14:textId="77777777" w:rsidR="00F357A7" w:rsidRPr="00F357A7" w:rsidRDefault="00F357A7" w:rsidP="00F357A7">
      <w:r w:rsidRPr="00F357A7">
        <w:t>Перечень основных профилактических мероприятий Программы на 2023 год приведен в таблице №1</w:t>
      </w:r>
    </w:p>
    <w:p w14:paraId="2E5DC828" w14:textId="77777777" w:rsidR="00F357A7" w:rsidRPr="00F357A7" w:rsidRDefault="00F357A7" w:rsidP="00F357A7">
      <w:r w:rsidRPr="00F357A7">
        <w:t>Таблица № 1</w:t>
      </w:r>
    </w:p>
    <w:tbl>
      <w:tblPr>
        <w:tblW w:w="1440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7099"/>
        <w:gridCol w:w="2842"/>
        <w:gridCol w:w="3383"/>
      </w:tblGrid>
      <w:tr w:rsidR="00F357A7" w:rsidRPr="00F357A7" w14:paraId="24D417B2" w14:textId="77777777">
        <w:trPr>
          <w:tblHeader/>
        </w:trPr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D474AE" w14:textId="77777777" w:rsidR="00F357A7" w:rsidRPr="00F357A7" w:rsidRDefault="00F357A7" w:rsidP="00F357A7">
            <w:r w:rsidRPr="00F357A7">
              <w:t>№ </w:t>
            </w:r>
            <w:r w:rsidRPr="00F357A7">
              <w:rPr>
                <w:b/>
                <w:bCs/>
              </w:rPr>
              <w:t>п/п</w:t>
            </w:r>
          </w:p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8D225C" w14:textId="77777777" w:rsidR="00F357A7" w:rsidRPr="00F357A7" w:rsidRDefault="00F357A7" w:rsidP="00F357A7">
            <w:r w:rsidRPr="00F357A7">
              <w:rPr>
                <w:b/>
                <w:bCs/>
              </w:rPr>
              <w:t>Профилактические мероприятия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6BF386" w14:textId="77777777" w:rsidR="00F357A7" w:rsidRPr="00F357A7" w:rsidRDefault="00F357A7" w:rsidP="00F357A7">
            <w:r w:rsidRPr="00F357A7">
              <w:rPr>
                <w:b/>
                <w:bCs/>
              </w:rPr>
              <w:t>Периодичность проведения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6A15D2" w14:textId="77777777" w:rsidR="00F357A7" w:rsidRPr="00F357A7" w:rsidRDefault="00F357A7" w:rsidP="00F357A7">
            <w:r w:rsidRPr="00F357A7">
              <w:rPr>
                <w:b/>
                <w:bCs/>
              </w:rPr>
              <w:t>Ответственный исполнитель</w:t>
            </w:r>
          </w:p>
        </w:tc>
      </w:tr>
      <w:tr w:rsidR="00F357A7" w:rsidRPr="00F357A7" w14:paraId="23AE5BEC" w14:textId="77777777">
        <w:trPr>
          <w:tblHeader/>
        </w:trPr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79DCB9F" w14:textId="77777777" w:rsidR="00F357A7" w:rsidRPr="00F357A7" w:rsidRDefault="00F357A7" w:rsidP="00F357A7">
            <w:r w:rsidRPr="00F357A7">
              <w:rPr>
                <w:b/>
                <w:bCs/>
              </w:rPr>
              <w:t>1</w:t>
            </w:r>
          </w:p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99894C" w14:textId="77777777" w:rsidR="00F357A7" w:rsidRPr="00F357A7" w:rsidRDefault="00F357A7" w:rsidP="00F357A7">
            <w:r w:rsidRPr="00F357A7">
              <w:rPr>
                <w:b/>
                <w:bCs/>
              </w:rPr>
              <w:t>2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35103C" w14:textId="77777777" w:rsidR="00F357A7" w:rsidRPr="00F357A7" w:rsidRDefault="00F357A7" w:rsidP="00F357A7">
            <w:r w:rsidRPr="00F357A7">
              <w:rPr>
                <w:b/>
                <w:bCs/>
              </w:rPr>
              <w:t>3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BCAFBB" w14:textId="77777777" w:rsidR="00F357A7" w:rsidRPr="00F357A7" w:rsidRDefault="00F357A7" w:rsidP="00F357A7">
            <w:r w:rsidRPr="00F357A7">
              <w:rPr>
                <w:b/>
                <w:bCs/>
              </w:rPr>
              <w:t>4</w:t>
            </w:r>
          </w:p>
        </w:tc>
      </w:tr>
      <w:tr w:rsidR="00F357A7" w:rsidRPr="00F357A7" w14:paraId="2A422E79" w14:textId="77777777">
        <w:tc>
          <w:tcPr>
            <w:tcW w:w="750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3092F0B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5EAFAF" w14:textId="77777777" w:rsidR="00F357A7" w:rsidRPr="00F357A7" w:rsidRDefault="00F357A7" w:rsidP="00F357A7">
            <w:r w:rsidRPr="00F357A7">
              <w:t>Информирование контролируемых лиц и иных заинтересованных лиц по вопросам соблюдения обязательных требований законодательства в сфере благоустройства посредством:</w:t>
            </w:r>
          </w:p>
          <w:p w14:paraId="45869BA0" w14:textId="77777777" w:rsidR="00F357A7" w:rsidRPr="00F357A7" w:rsidRDefault="00F357A7" w:rsidP="00F357A7">
            <w:pPr>
              <w:numPr>
                <w:ilvl w:val="0"/>
                <w:numId w:val="1"/>
              </w:numPr>
            </w:pPr>
            <w:r w:rsidRPr="00F357A7">
              <w:t>публикаций в средствах массовой информации (газеты, журналы);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0D14CD" w14:textId="77777777" w:rsidR="00F357A7" w:rsidRPr="00F357A7" w:rsidRDefault="00F357A7" w:rsidP="00F357A7">
            <w:r w:rsidRPr="00F357A7">
              <w:t>в течение года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E3E7D9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40BB9A34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47FDAC1A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C03A9C" w14:textId="77777777" w:rsidR="00F357A7" w:rsidRPr="00F357A7" w:rsidRDefault="00F357A7" w:rsidP="00F357A7">
            <w:pPr>
              <w:numPr>
                <w:ilvl w:val="0"/>
                <w:numId w:val="2"/>
              </w:numPr>
            </w:pPr>
            <w:r w:rsidRPr="00F357A7">
              <w:t>публикаций на официальном сайте Администрации Володарского сельского поселения Лужского муниципального района Ленинградской области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95525C" w14:textId="77777777" w:rsidR="00F357A7" w:rsidRPr="00F357A7" w:rsidRDefault="00F357A7" w:rsidP="00F357A7">
            <w:r w:rsidRPr="00F357A7">
              <w:t>в течение года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185452D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78A3BF3E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vAlign w:val="bottom"/>
            <w:hideMark/>
          </w:tcPr>
          <w:p w14:paraId="781781F9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8E2196E" w14:textId="77777777" w:rsidR="00F357A7" w:rsidRPr="00F357A7" w:rsidRDefault="00F357A7" w:rsidP="00F357A7">
            <w:r w:rsidRPr="00F357A7">
              <w:t>Размещение на официальном сайте Администрации Володарского сельского поселения Лужского муниципального района Ленинградской области актуальной информации:</w:t>
            </w:r>
          </w:p>
          <w:p w14:paraId="54F6610F" w14:textId="77777777" w:rsidR="00F357A7" w:rsidRPr="00F357A7" w:rsidRDefault="00F357A7" w:rsidP="00F357A7">
            <w:pPr>
              <w:numPr>
                <w:ilvl w:val="0"/>
                <w:numId w:val="3"/>
              </w:numPr>
            </w:pPr>
            <w:r w:rsidRPr="00F357A7">
              <w:t>тексты нормативных правовых актов, регулирующих осуществление муниципального контроля в сфере благоустройства;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AF65CF6" w14:textId="77777777" w:rsidR="00F357A7" w:rsidRPr="00F357A7" w:rsidRDefault="00F357A7" w:rsidP="00F357A7">
            <w:r w:rsidRPr="00F357A7">
              <w:t>В течение 10 дней с даты принятия нормативно-правового акта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58FB0C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5F8585D5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3CEC9D18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536707" w14:textId="77777777" w:rsidR="00F357A7" w:rsidRPr="00F357A7" w:rsidRDefault="00F357A7" w:rsidP="00F357A7">
            <w:pPr>
              <w:numPr>
                <w:ilvl w:val="0"/>
                <w:numId w:val="4"/>
              </w:numPr>
            </w:pPr>
            <w:r w:rsidRPr="00F357A7"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6A4520F" w14:textId="77777777" w:rsidR="00F357A7" w:rsidRPr="00F357A7" w:rsidRDefault="00F357A7" w:rsidP="00F357A7">
            <w:r w:rsidRPr="00F357A7">
              <w:t>В течение 10 дней с даты внесения изменений в нормативные правовые акты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ECCD1B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21180CB3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vAlign w:val="bottom"/>
            <w:hideMark/>
          </w:tcPr>
          <w:p w14:paraId="206C3457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20C006" w14:textId="77777777" w:rsidR="00F357A7" w:rsidRPr="00F357A7" w:rsidRDefault="00F357A7" w:rsidP="00F357A7">
            <w:pPr>
              <w:numPr>
                <w:ilvl w:val="0"/>
                <w:numId w:val="5"/>
              </w:numPr>
            </w:pPr>
            <w:hyperlink r:id="rId5" w:history="1">
              <w:r w:rsidRPr="00F357A7">
                <w:rPr>
                  <w:rStyle w:val="ac"/>
                </w:rPr>
                <w:t>перечень</w:t>
              </w:r>
            </w:hyperlink>
            <w:r w:rsidRPr="00F357A7">
              <w:t> 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739EE3" w14:textId="77777777" w:rsidR="00F357A7" w:rsidRPr="00F357A7" w:rsidRDefault="00F357A7" w:rsidP="00F357A7">
            <w:r w:rsidRPr="00F357A7">
              <w:t>В течение 10 дней с даты внесения изменений в нормативные правовые акты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A35C49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59208832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32AC0100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AF2BE7" w14:textId="77777777" w:rsidR="00F357A7" w:rsidRPr="00F357A7" w:rsidRDefault="00F357A7" w:rsidP="00F357A7">
            <w:pPr>
              <w:numPr>
                <w:ilvl w:val="0"/>
                <w:numId w:val="6"/>
              </w:numPr>
            </w:pPr>
            <w:r w:rsidRPr="00F357A7"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33FAA8" w14:textId="77777777" w:rsidR="00F357A7" w:rsidRPr="00F357A7" w:rsidRDefault="00F357A7" w:rsidP="00F357A7">
            <w:r w:rsidRPr="00F357A7">
              <w:t>Ежегодно в I квартале;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23F2A6" w14:textId="77777777" w:rsidR="00F357A7" w:rsidRPr="00F357A7" w:rsidRDefault="00F357A7" w:rsidP="00F357A7">
            <w:r w:rsidRPr="00F357A7">
              <w:t xml:space="preserve">Специалист администрации, к должностным обязанностям которого относится </w:t>
            </w:r>
            <w:r w:rsidRPr="00F357A7">
              <w:lastRenderedPageBreak/>
              <w:t>осуществление муниципального контроля</w:t>
            </w:r>
          </w:p>
        </w:tc>
      </w:tr>
      <w:tr w:rsidR="00F357A7" w:rsidRPr="00F357A7" w14:paraId="52487B07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vAlign w:val="bottom"/>
            <w:hideMark/>
          </w:tcPr>
          <w:p w14:paraId="5015C15A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A775B4" w14:textId="77777777" w:rsidR="00F357A7" w:rsidRPr="00F357A7" w:rsidRDefault="00F357A7" w:rsidP="00F357A7">
            <w:pPr>
              <w:numPr>
                <w:ilvl w:val="0"/>
                <w:numId w:val="7"/>
              </w:numPr>
            </w:pPr>
            <w:r w:rsidRPr="00F357A7">
              <w:t>сведения о способах получения консультаций по вопросам соблюдения обязательных требований;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5B7CB1" w14:textId="77777777" w:rsidR="00F357A7" w:rsidRPr="00F357A7" w:rsidRDefault="00F357A7" w:rsidP="00F357A7">
            <w:r w:rsidRPr="00F357A7">
              <w:t>Ежегодно в I квартале;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CCB6758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3A537C9D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41A49049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402B11" w14:textId="77777777" w:rsidR="00F357A7" w:rsidRPr="00F357A7" w:rsidRDefault="00F357A7" w:rsidP="00F357A7">
            <w:pPr>
              <w:numPr>
                <w:ilvl w:val="0"/>
                <w:numId w:val="8"/>
              </w:numPr>
            </w:pPr>
            <w:r w:rsidRPr="00F357A7"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5C11040" w14:textId="77777777" w:rsidR="00F357A7" w:rsidRPr="00F357A7" w:rsidRDefault="00F357A7" w:rsidP="00F357A7">
            <w:r w:rsidRPr="00F357A7">
              <w:t>в течение года (по мере необходимости)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A9968BB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34812547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vAlign w:val="bottom"/>
            <w:hideMark/>
          </w:tcPr>
          <w:p w14:paraId="2FE07318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0AC3450" w14:textId="77777777" w:rsidR="00F357A7" w:rsidRPr="00F357A7" w:rsidRDefault="00F357A7" w:rsidP="00F357A7">
            <w:pPr>
              <w:numPr>
                <w:ilvl w:val="0"/>
                <w:numId w:val="9"/>
              </w:numPr>
            </w:pPr>
            <w:r w:rsidRPr="00F357A7"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5FBDAC" w14:textId="77777777" w:rsidR="00F357A7" w:rsidRPr="00F357A7" w:rsidRDefault="00F357A7" w:rsidP="00F357A7">
            <w:r w:rsidRPr="00F357A7">
              <w:t>Ежегодно до 15 марта;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FC5CCD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6DA20C6A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597FD17C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9460D5" w14:textId="77777777" w:rsidR="00F357A7" w:rsidRPr="00F357A7" w:rsidRDefault="00F357A7" w:rsidP="00F357A7">
            <w:pPr>
              <w:numPr>
                <w:ilvl w:val="0"/>
                <w:numId w:val="10"/>
              </w:numPr>
            </w:pPr>
            <w:r w:rsidRPr="00F357A7">
              <w:t>ежегодный доклад о муниципальном контроле в сфере благоустройства;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539C9A" w14:textId="77777777" w:rsidR="00F357A7" w:rsidRPr="00F357A7" w:rsidRDefault="00F357A7" w:rsidP="00F357A7">
            <w:r w:rsidRPr="00F357A7">
              <w:t>Ежегодно не позднее 1 февраля.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AB95E3" w14:textId="77777777" w:rsidR="00F357A7" w:rsidRPr="00F357A7" w:rsidRDefault="00F357A7" w:rsidP="00F357A7">
            <w:r w:rsidRPr="00F357A7">
              <w:t xml:space="preserve">Специалист администрации, к должностным обязанностям которого относится </w:t>
            </w:r>
            <w:r w:rsidRPr="00F357A7">
              <w:lastRenderedPageBreak/>
              <w:t>осуществление муниципального контроля</w:t>
            </w:r>
          </w:p>
        </w:tc>
      </w:tr>
      <w:tr w:rsidR="00F357A7" w:rsidRPr="00F357A7" w14:paraId="18510EF0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vAlign w:val="bottom"/>
            <w:hideMark/>
          </w:tcPr>
          <w:p w14:paraId="7CC32E5F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6D6FA0E" w14:textId="77777777" w:rsidR="00F357A7" w:rsidRPr="00F357A7" w:rsidRDefault="00F357A7" w:rsidP="00F357A7">
            <w:pPr>
              <w:numPr>
                <w:ilvl w:val="0"/>
                <w:numId w:val="11"/>
              </w:numPr>
            </w:pPr>
            <w:r w:rsidRPr="00F357A7">
              <w:t>письменные разъяснения, подписанные уполномоченным должностным лицом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43DB8D" w14:textId="77777777" w:rsidR="00F357A7" w:rsidRPr="00F357A7" w:rsidRDefault="00F357A7" w:rsidP="00F357A7">
            <w:r w:rsidRPr="00F357A7">
              <w:t>в течение года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4AA2B7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0F88E085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78B6D976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C180A0" w14:textId="77777777" w:rsidR="00F357A7" w:rsidRPr="00F357A7" w:rsidRDefault="00F357A7" w:rsidP="00F357A7">
            <w:pPr>
              <w:numPr>
                <w:ilvl w:val="0"/>
                <w:numId w:val="12"/>
              </w:numPr>
            </w:pPr>
            <w:r w:rsidRPr="00F357A7">
              <w:t>Программы профилактики рисков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F703E3C" w14:textId="77777777" w:rsidR="00F357A7" w:rsidRPr="00F357A7" w:rsidRDefault="00F357A7" w:rsidP="00F357A7">
            <w:r w:rsidRPr="00F357A7">
              <w:t>в течение 5 дней с даты утверждения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1061E9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63E1C6F4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vAlign w:val="bottom"/>
            <w:hideMark/>
          </w:tcPr>
          <w:p w14:paraId="1119FCA0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FD5100" w14:textId="77777777" w:rsidR="00F357A7" w:rsidRPr="00F357A7" w:rsidRDefault="00F357A7" w:rsidP="00F357A7">
            <w:pPr>
              <w:numPr>
                <w:ilvl w:val="0"/>
                <w:numId w:val="13"/>
              </w:numPr>
            </w:pPr>
            <w:r w:rsidRPr="00F357A7">
              <w:t>Ежегодных планов проведения плановых контрольных (надзорных) мероприятий по муниципальному контролю в сфере благоустройства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192A3D" w14:textId="77777777" w:rsidR="00F357A7" w:rsidRPr="00F357A7" w:rsidRDefault="00F357A7" w:rsidP="00F357A7">
            <w:r w:rsidRPr="00F357A7">
              <w:t>до 15 декабря года, предшествующего году реализации ежегодного плана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762122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66FA089B" w14:textId="77777777"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9A61EB" w14:textId="77777777" w:rsidR="00F357A7" w:rsidRPr="00F357A7" w:rsidRDefault="00F357A7" w:rsidP="00F357A7">
            <w:pPr>
              <w:numPr>
                <w:ilvl w:val="0"/>
                <w:numId w:val="14"/>
              </w:numPr>
            </w:pPr>
            <w:r w:rsidRPr="00F357A7">
              <w:t>.</w:t>
            </w:r>
          </w:p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AB6810" w14:textId="77777777" w:rsidR="00F357A7" w:rsidRPr="00F357A7" w:rsidRDefault="00F357A7" w:rsidP="00F357A7">
            <w:r w:rsidRPr="00F357A7">
              <w:t>Обобщение контрольным (надзорным) органом правоприменительной практики осуществления муниципального контроля в сфере благоустройства в части компетенции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C3F2AC" w14:textId="77777777" w:rsidR="00F357A7" w:rsidRPr="00F357A7" w:rsidRDefault="00F357A7" w:rsidP="00F357A7">
            <w:r w:rsidRPr="00F357A7">
              <w:t>ежегодно, не позднее 1 марта 2023 года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41878D" w14:textId="77777777" w:rsidR="00F357A7" w:rsidRPr="00F357A7" w:rsidRDefault="00F357A7" w:rsidP="00F357A7">
            <w:r w:rsidRPr="00F357A7">
              <w:t xml:space="preserve">Специалист администрации, к должностным обязанностям которого относится </w:t>
            </w:r>
            <w:r w:rsidRPr="00F357A7">
              <w:lastRenderedPageBreak/>
              <w:t>осуществление муниципального контроля</w:t>
            </w:r>
          </w:p>
        </w:tc>
      </w:tr>
      <w:tr w:rsidR="00F357A7" w:rsidRPr="00F357A7" w14:paraId="1BBC34A3" w14:textId="77777777"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1292117" w14:textId="77777777" w:rsidR="00F357A7" w:rsidRPr="00F357A7" w:rsidRDefault="00F357A7" w:rsidP="00F357A7">
            <w:pPr>
              <w:numPr>
                <w:ilvl w:val="0"/>
                <w:numId w:val="15"/>
              </w:numPr>
            </w:pPr>
            <w:r w:rsidRPr="00F357A7">
              <w:lastRenderedPageBreak/>
              <w:t>.</w:t>
            </w:r>
          </w:p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E72FB8" w14:textId="77777777" w:rsidR="00F357A7" w:rsidRPr="00F357A7" w:rsidRDefault="00F357A7" w:rsidP="00F357A7">
            <w:r w:rsidRPr="00F357A7"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1E80CE" w14:textId="77777777" w:rsidR="00F357A7" w:rsidRPr="00F357A7" w:rsidRDefault="00F357A7" w:rsidP="00F357A7">
            <w:r w:rsidRPr="00F357A7">
              <w:t>в течение года (при наличии оснований)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404C4E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7EC10A9B" w14:textId="77777777"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3C2510" w14:textId="77777777" w:rsidR="00F357A7" w:rsidRPr="00F357A7" w:rsidRDefault="00F357A7" w:rsidP="00F357A7">
            <w:pPr>
              <w:numPr>
                <w:ilvl w:val="0"/>
                <w:numId w:val="16"/>
              </w:numPr>
            </w:pPr>
            <w:r w:rsidRPr="00F357A7">
              <w:t>.</w:t>
            </w:r>
          </w:p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466941C" w14:textId="77777777" w:rsidR="00F357A7" w:rsidRPr="00F357A7" w:rsidRDefault="00F357A7" w:rsidP="00F357A7">
            <w:r w:rsidRPr="00F357A7">
              <w:t>Консультирование контрольным органом осуществляется по вопросам,</w:t>
            </w:r>
          </w:p>
          <w:p w14:paraId="6E4C999C" w14:textId="77777777" w:rsidR="00F357A7" w:rsidRPr="00F357A7" w:rsidRDefault="00F357A7" w:rsidP="00F357A7">
            <w:r w:rsidRPr="00F357A7">
              <w:t>1) об обязательных и лицензионных требованиях, предъявляемых к деятельности контролируемых соответствии объектов контроля (надзора)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(надзора), исходя из его отнесения к соответствующей категории риска;</w:t>
            </w:r>
          </w:p>
          <w:p w14:paraId="0BADF2A8" w14:textId="77777777" w:rsidR="00F357A7" w:rsidRPr="00F357A7" w:rsidRDefault="00F357A7" w:rsidP="00F357A7">
            <w:r w:rsidRPr="00F357A7">
              <w:t>2) об организации и осуществлении государственного контроля (надзора);</w:t>
            </w:r>
          </w:p>
          <w:p w14:paraId="2B42C99C" w14:textId="77777777" w:rsidR="00F357A7" w:rsidRPr="00F357A7" w:rsidRDefault="00F357A7" w:rsidP="00F357A7">
            <w:r w:rsidRPr="00F357A7">
              <w:t>3) о досудебном (внесудебном) обжаловании действий (бездействий) контрольного (надзорного) органа и (или) по осуществлению государственного контроля (надзора) за деятельностью контролируемых лиц;</w:t>
            </w:r>
          </w:p>
          <w:p w14:paraId="3C3D3073" w14:textId="77777777" w:rsidR="00F357A7" w:rsidRPr="00F357A7" w:rsidRDefault="00F357A7" w:rsidP="00F357A7">
            <w:r w:rsidRPr="00F357A7">
              <w:lastRenderedPageBreak/>
              <w:t>4) об административной ответственности за нарушение обязательных и лицензионных требований;</w:t>
            </w:r>
          </w:p>
          <w:p w14:paraId="12789042" w14:textId="77777777" w:rsidR="00F357A7" w:rsidRPr="00F357A7" w:rsidRDefault="00F357A7" w:rsidP="00F357A7">
            <w:r w:rsidRPr="00F357A7">
              <w:t>5) о выполнении предписания об устранении выявленных нарушений обязательных и лицензионных требований, выданного по итогам контрольного (надзорного) мероприятия;</w:t>
            </w:r>
          </w:p>
          <w:p w14:paraId="3642FDB5" w14:textId="77777777" w:rsidR="00F357A7" w:rsidRPr="00F357A7" w:rsidRDefault="00F357A7" w:rsidP="00F357A7">
            <w:r w:rsidRPr="00F357A7">
              <w:t>6) о порядке осуществления профилактических мероприятий, контрольных (надзорных) мероприятий;</w:t>
            </w:r>
          </w:p>
          <w:p w14:paraId="430BD867" w14:textId="77777777" w:rsidR="00F357A7" w:rsidRPr="00F357A7" w:rsidRDefault="00F357A7" w:rsidP="00F357A7">
            <w:r w:rsidRPr="00F357A7">
              <w:t>Консультирование может осуществляться контрольным органом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14:paraId="3879C47B" w14:textId="77777777" w:rsidR="00F357A7" w:rsidRPr="00F357A7" w:rsidRDefault="00F357A7" w:rsidP="00F357A7">
            <w:r w:rsidRPr="00F357A7">
              <w:t>Контролируемое лицо вправе направить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Федерации».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736D17" w14:textId="77777777" w:rsidR="00F357A7" w:rsidRPr="00F357A7" w:rsidRDefault="00F357A7" w:rsidP="00F357A7">
            <w:r w:rsidRPr="00F357A7">
              <w:lastRenderedPageBreak/>
              <w:t>в течении года (по мере необходимости)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12CCCFF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10D3E916" w14:textId="77777777"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C0D072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09943B" w14:textId="77777777" w:rsidR="00F357A7" w:rsidRPr="00F357A7" w:rsidRDefault="00F357A7" w:rsidP="00F357A7">
            <w:r w:rsidRPr="00F357A7"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сфере. Профилактический визит проводится контрольным органом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48888E13" w14:textId="77777777" w:rsidR="00F357A7" w:rsidRPr="00F357A7" w:rsidRDefault="00F357A7" w:rsidP="00F357A7">
            <w:r w:rsidRPr="00F357A7">
              <w:lastRenderedPageBreak/>
              <w:t>В ходе профилактического визита контролируемое лицо информируется об обязательных требованиях, предъявляемых к объектам контроля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9BF454C" w14:textId="77777777" w:rsidR="00F357A7" w:rsidRPr="00F357A7" w:rsidRDefault="00F357A7" w:rsidP="00F357A7">
            <w:r w:rsidRPr="00F357A7">
              <w:rPr>
                <w:lang w:val="en-US"/>
              </w:rPr>
              <w:lastRenderedPageBreak/>
              <w:t>I</w:t>
            </w:r>
            <w:r w:rsidRPr="00F357A7">
              <w:t> и </w:t>
            </w:r>
            <w:r w:rsidRPr="00F357A7">
              <w:rPr>
                <w:lang w:val="en-US"/>
              </w:rPr>
              <w:t>IV</w:t>
            </w:r>
            <w:r w:rsidRPr="00F357A7">
              <w:t> квартал 2023 г.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D238A4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57A7" w:rsidRPr="00F357A7" w14:paraId="74E38BE5" w14:textId="77777777"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A1AE0F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9F50B6" w14:textId="77777777" w:rsidR="00F357A7" w:rsidRPr="00F357A7" w:rsidRDefault="00F357A7" w:rsidP="00F357A7">
            <w:r w:rsidRPr="00F357A7">
              <w:t>меры стимулирования добросовестности в программе профилактики о контроле в сфере муниципального контроля по благоустройству, направленные на нематериальное поощрение добросовестных контролируемых лиц положением о муниципальном контроле в сфере благоустройства не предусмотрены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7E83918" w14:textId="77777777" w:rsidR="00F357A7" w:rsidRPr="00F357A7" w:rsidRDefault="00F357A7" w:rsidP="00F357A7"/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E34BE6" w14:textId="77777777" w:rsidR="00F357A7" w:rsidRPr="00F357A7" w:rsidRDefault="00F357A7" w:rsidP="00F357A7"/>
        </w:tc>
      </w:tr>
      <w:tr w:rsidR="00F357A7" w:rsidRPr="00F357A7" w14:paraId="0962CF87" w14:textId="77777777">
        <w:tc>
          <w:tcPr>
            <w:tcW w:w="7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7ACC1F" w14:textId="77777777" w:rsidR="00F357A7" w:rsidRPr="00F357A7" w:rsidRDefault="00F357A7" w:rsidP="00F357A7"/>
        </w:tc>
        <w:tc>
          <w:tcPr>
            <w:tcW w:w="72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F5ABE2" w14:textId="77777777" w:rsidR="00F357A7" w:rsidRPr="00F357A7" w:rsidRDefault="00F357A7" w:rsidP="00F357A7">
            <w:r w:rsidRPr="00F357A7">
              <w:t>Разработка и утверждение Программы (Плана) профилактики рисков причинения вреда (ущерба) охраняемым законом ценностям в сфере муниципального контроля по благоустройству территории муниципального образования Володарское сельское поселение на 2024 год</w:t>
            </w:r>
          </w:p>
        </w:tc>
        <w:tc>
          <w:tcPr>
            <w:tcW w:w="29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CFE926" w14:textId="77777777" w:rsidR="00F357A7" w:rsidRPr="00F357A7" w:rsidRDefault="00F357A7" w:rsidP="00F357A7">
            <w:r w:rsidRPr="00F357A7">
              <w:t>не позднее 1 октября 2023 г. (разработка);</w:t>
            </w:r>
          </w:p>
          <w:p w14:paraId="23302DF3" w14:textId="77777777" w:rsidR="00F357A7" w:rsidRPr="00F357A7" w:rsidRDefault="00F357A7" w:rsidP="00F357A7">
            <w:r w:rsidRPr="00F357A7">
              <w:t>не позднее 20 декабря 2023 г.</w:t>
            </w:r>
          </w:p>
          <w:p w14:paraId="0A5F8046" w14:textId="77777777" w:rsidR="00F357A7" w:rsidRPr="00F357A7" w:rsidRDefault="00F357A7" w:rsidP="00F357A7">
            <w:r w:rsidRPr="00F357A7">
              <w:t>(утверждение)</w:t>
            </w:r>
          </w:p>
        </w:tc>
        <w:tc>
          <w:tcPr>
            <w:tcW w:w="35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C8AB5D" w14:textId="77777777" w:rsidR="00F357A7" w:rsidRPr="00F357A7" w:rsidRDefault="00F357A7" w:rsidP="00F357A7">
            <w:r w:rsidRPr="00F357A7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14:paraId="2EC01F1F" w14:textId="77777777" w:rsidR="00F357A7" w:rsidRPr="00F357A7" w:rsidRDefault="00F357A7" w:rsidP="00F357A7">
      <w:r w:rsidRPr="00F357A7">
        <w:rPr>
          <w:b/>
          <w:bCs/>
        </w:rPr>
        <w:t>Раздел IV. Показатели результативности и эффективности Программы</w:t>
      </w:r>
    </w:p>
    <w:p w14:paraId="1B76C121" w14:textId="77777777" w:rsidR="00F357A7" w:rsidRPr="00F357A7" w:rsidRDefault="00F357A7" w:rsidP="00F357A7">
      <w:r w:rsidRPr="00F357A7">
        <w:t>Основными показателями эффективности и результативности являются:</w:t>
      </w:r>
    </w:p>
    <w:p w14:paraId="35DBD2CD" w14:textId="77777777" w:rsidR="00F357A7" w:rsidRPr="00F357A7" w:rsidRDefault="00F357A7" w:rsidP="00F357A7">
      <w:r w:rsidRPr="00F357A7">
        <w:t>— количество проведенных профилактических мероприятий;</w:t>
      </w:r>
    </w:p>
    <w:p w14:paraId="4D32C4B5" w14:textId="77777777" w:rsidR="00F357A7" w:rsidRPr="00F357A7" w:rsidRDefault="00F357A7" w:rsidP="00F357A7">
      <w:r w:rsidRPr="00F357A7">
        <w:t>— количество контролируемых лиц, в отношении которых проведены профилактические мероприятия;</w:t>
      </w:r>
    </w:p>
    <w:p w14:paraId="2FB14379" w14:textId="77777777" w:rsidR="00F357A7" w:rsidRPr="00F357A7" w:rsidRDefault="00F357A7" w:rsidP="00F357A7">
      <w:r w:rsidRPr="00F357A7">
        <w:t>— доля объектов капитального строительства, на которых проведены профилактические мероприятия, от общего количества поднадзорных объектов (устанавливается в процентах).</w:t>
      </w:r>
    </w:p>
    <w:p w14:paraId="3E764C21" w14:textId="77777777" w:rsidR="00F357A7" w:rsidRPr="00F357A7" w:rsidRDefault="00F357A7" w:rsidP="00F357A7">
      <w:r w:rsidRPr="00F357A7">
        <w:lastRenderedPageBreak/>
        <w:t>Основным механизмом оценки эффективности и результативности профилактических мероприятий является увеличение количества профилактических мероприятий и как следствие снижение количества нарушений обязательных требований.</w:t>
      </w:r>
    </w:p>
    <w:p w14:paraId="5B53594A" w14:textId="77777777" w:rsidR="00F357A7" w:rsidRPr="00F357A7" w:rsidRDefault="00F357A7" w:rsidP="00F357A7">
      <w:r w:rsidRPr="00F357A7">
        <w:t>Перечень уполномоченных лиц, ответственных за организацию и проведение профилактических мероприятий Программы на 2023 год приведен в таблице № 2.</w:t>
      </w:r>
    </w:p>
    <w:p w14:paraId="27955AC7" w14:textId="77777777" w:rsidR="00F357A7" w:rsidRPr="00F357A7" w:rsidRDefault="00F357A7" w:rsidP="00F357A7">
      <w:r w:rsidRPr="00F357A7">
        <w:t>Текущее управление и контроль за ходом реализации Программы осуществляет Администрация Володарского сельского поселения Лужского муниципального района Ленинградской области.</w:t>
      </w:r>
    </w:p>
    <w:p w14:paraId="27C8578A" w14:textId="77777777" w:rsidR="00F357A7" w:rsidRPr="00F357A7" w:rsidRDefault="00F357A7" w:rsidP="00F357A7">
      <w:r w:rsidRPr="00F357A7">
        <w:t>Мониторинг реализации Программы осуществляется на регулярной основе.</w:t>
      </w:r>
    </w:p>
    <w:p w14:paraId="4BD31B67" w14:textId="77777777" w:rsidR="00F357A7" w:rsidRPr="00F357A7" w:rsidRDefault="00F357A7" w:rsidP="00F357A7">
      <w:r w:rsidRPr="00F357A7">
        <w:t>Результаты профилактической работы включаются в ежегодные доклады об осуществлении муниципального контроля в сфере благоустройства и в виде отдельного информационного сообщения размещаются на официальном сайте Администрации Володарского сельского поселения Лужского муниципального района Ленинградской области в информационно-коммуникационной сети «Интернет».</w:t>
      </w:r>
    </w:p>
    <w:p w14:paraId="7CCF2930" w14:textId="77777777" w:rsidR="00F357A7" w:rsidRPr="00F357A7" w:rsidRDefault="00F357A7" w:rsidP="00F357A7">
      <w:r w:rsidRPr="00F357A7">
        <w:t>Таблица № 2</w:t>
      </w:r>
    </w:p>
    <w:tbl>
      <w:tblPr>
        <w:tblW w:w="1440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"/>
        <w:gridCol w:w="3385"/>
        <w:gridCol w:w="3293"/>
        <w:gridCol w:w="2855"/>
        <w:gridCol w:w="3500"/>
      </w:tblGrid>
      <w:tr w:rsidR="00F357A7" w:rsidRPr="00F357A7" w14:paraId="56EA7D61" w14:textId="77777777">
        <w:trPr>
          <w:tblHeader/>
        </w:trPr>
        <w:tc>
          <w:tcPr>
            <w:tcW w:w="5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6C106C" w14:textId="77777777" w:rsidR="00F357A7" w:rsidRPr="00F357A7" w:rsidRDefault="00F357A7" w:rsidP="00F357A7">
            <w:r w:rsidRPr="00F357A7">
              <w:t>№ п/п</w:t>
            </w:r>
          </w:p>
        </w:tc>
        <w:tc>
          <w:tcPr>
            <w:tcW w:w="220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BECDFB" w14:textId="77777777" w:rsidR="00F357A7" w:rsidRPr="00F357A7" w:rsidRDefault="00F357A7" w:rsidP="00F357A7">
            <w:r w:rsidRPr="00F357A7">
              <w:t>ФИО</w:t>
            </w:r>
          </w:p>
        </w:tc>
        <w:tc>
          <w:tcPr>
            <w:tcW w:w="21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F112B8" w14:textId="77777777" w:rsidR="00F357A7" w:rsidRPr="00F357A7" w:rsidRDefault="00F357A7" w:rsidP="00F357A7">
            <w:r w:rsidRPr="00F357A7">
              <w:t>Должность</w:t>
            </w:r>
          </w:p>
        </w:tc>
        <w:tc>
          <w:tcPr>
            <w:tcW w:w="18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67CC21" w14:textId="77777777" w:rsidR="00F357A7" w:rsidRPr="00F357A7" w:rsidRDefault="00F357A7" w:rsidP="00F357A7">
            <w:r w:rsidRPr="00F357A7">
              <w:t>Функции</w:t>
            </w:r>
          </w:p>
        </w:tc>
        <w:tc>
          <w:tcPr>
            <w:tcW w:w="228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0EB2B4" w14:textId="77777777" w:rsidR="00F357A7" w:rsidRPr="00F357A7" w:rsidRDefault="00F357A7" w:rsidP="00F357A7">
            <w:r w:rsidRPr="00F357A7">
              <w:t>Контакты</w:t>
            </w:r>
          </w:p>
        </w:tc>
      </w:tr>
      <w:tr w:rsidR="00F357A7" w:rsidRPr="00F357A7" w14:paraId="3B960385" w14:textId="77777777">
        <w:tc>
          <w:tcPr>
            <w:tcW w:w="5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D8D1D8" w14:textId="77777777" w:rsidR="00F357A7" w:rsidRPr="00F357A7" w:rsidRDefault="00F357A7" w:rsidP="00F357A7">
            <w:r w:rsidRPr="00F357A7">
              <w:t>1</w:t>
            </w:r>
          </w:p>
        </w:tc>
        <w:tc>
          <w:tcPr>
            <w:tcW w:w="220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F742FB" w14:textId="77777777" w:rsidR="00F357A7" w:rsidRPr="00F357A7" w:rsidRDefault="00F357A7" w:rsidP="00F357A7">
            <w:r w:rsidRPr="00F357A7">
              <w:t>Банникова Нина Владимировна</w:t>
            </w:r>
          </w:p>
        </w:tc>
        <w:tc>
          <w:tcPr>
            <w:tcW w:w="21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D1663C" w14:textId="77777777" w:rsidR="00F357A7" w:rsidRPr="00F357A7" w:rsidRDefault="00F357A7" w:rsidP="00F357A7">
            <w:r w:rsidRPr="00F357A7">
              <w:t>Глава администрации Володарского сельского поселения</w:t>
            </w:r>
          </w:p>
        </w:tc>
        <w:tc>
          <w:tcPr>
            <w:tcW w:w="18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84BD779" w14:textId="77777777" w:rsidR="00F357A7" w:rsidRPr="00F357A7" w:rsidRDefault="00F357A7" w:rsidP="00F357A7">
            <w:r w:rsidRPr="00F357A7">
              <w:t>Организация и координация деятельности по реализации Программы</w:t>
            </w:r>
          </w:p>
        </w:tc>
        <w:tc>
          <w:tcPr>
            <w:tcW w:w="228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0962855" w14:textId="77777777" w:rsidR="00F357A7" w:rsidRPr="00F357A7" w:rsidRDefault="00F357A7" w:rsidP="00F357A7">
            <w:r w:rsidRPr="00F357A7">
              <w:t>8 (81372) 64200</w:t>
            </w:r>
          </w:p>
        </w:tc>
      </w:tr>
    </w:tbl>
    <w:p w14:paraId="0511D977" w14:textId="77777777" w:rsidR="00F357A7" w:rsidRPr="00F357A7" w:rsidRDefault="00F357A7" w:rsidP="00F357A7">
      <w:r w:rsidRPr="00F357A7">
        <w:t>Ожидаемый результат Программы —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18D05D09" w14:textId="77777777" w:rsidR="00F357A7" w:rsidRPr="00F357A7" w:rsidRDefault="00F357A7" w:rsidP="00F357A7">
      <w:r w:rsidRPr="00F357A7"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14:paraId="0C8DDB98" w14:textId="77777777" w:rsidR="00F357A7" w:rsidRPr="00F357A7" w:rsidRDefault="00F357A7" w:rsidP="00F357A7">
      <w:r w:rsidRPr="00F357A7">
        <w:t>Целевые показатели результативности мероприятий Программы по муниципальному контролю в сфере благоустройства:</w:t>
      </w:r>
    </w:p>
    <w:p w14:paraId="392E07F9" w14:textId="77777777" w:rsidR="00F357A7" w:rsidRPr="00F357A7" w:rsidRDefault="00F357A7" w:rsidP="00F357A7">
      <w:r w:rsidRPr="00F357A7">
        <w:t>1) Количество выявленных нарушений требований законодательства в сфере благоустройства, шт.</w:t>
      </w:r>
    </w:p>
    <w:p w14:paraId="35F4A650" w14:textId="77777777" w:rsidR="00F357A7" w:rsidRPr="00F357A7" w:rsidRDefault="00F357A7" w:rsidP="00F357A7">
      <w:r w:rsidRPr="00F357A7">
        <w:lastRenderedPageBreak/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14:paraId="059D1026" w14:textId="77777777" w:rsidR="00F357A7" w:rsidRPr="00F357A7" w:rsidRDefault="00F357A7" w:rsidP="00F357A7">
      <w:r w:rsidRPr="00F357A7">
        <w:t>Показатели эффективности:</w:t>
      </w:r>
    </w:p>
    <w:p w14:paraId="75814769" w14:textId="77777777" w:rsidR="00F357A7" w:rsidRPr="00F357A7" w:rsidRDefault="00F357A7" w:rsidP="00F357A7">
      <w:r w:rsidRPr="00F357A7"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14:paraId="7B9D7D87" w14:textId="77777777" w:rsidR="00F357A7" w:rsidRPr="00F357A7" w:rsidRDefault="00F357A7" w:rsidP="00F357A7">
      <w:r w:rsidRPr="00F357A7">
        <w:t>2) Количество проведенных профилактических мероприятий контрольным (надзорным) органом, ед.</w:t>
      </w:r>
    </w:p>
    <w:p w14:paraId="63E5A3F2" w14:textId="77777777" w:rsidR="00F357A7" w:rsidRPr="00F357A7" w:rsidRDefault="00F357A7" w:rsidP="00F357A7">
      <w:r w:rsidRPr="00F357A7">
        <w:t>3) Доля профилактических мероприятий в объеме контрольно-надзорных мероприятий, %.</w:t>
      </w:r>
    </w:p>
    <w:p w14:paraId="7BCF5726" w14:textId="77777777" w:rsidR="00F357A7" w:rsidRPr="00F357A7" w:rsidRDefault="00F357A7" w:rsidP="00F357A7">
      <w:r w:rsidRPr="00F357A7"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5C4F3DA5" w14:textId="77777777" w:rsidR="00F357A7" w:rsidRPr="00F357A7" w:rsidRDefault="00F357A7" w:rsidP="00F357A7">
      <w:r w:rsidRPr="00F357A7">
        <w:t>Отчетным периодом для определения значений показателей является календарный год.</w:t>
      </w:r>
    </w:p>
    <w:p w14:paraId="66FCD20F" w14:textId="77777777" w:rsidR="00F357A7" w:rsidRPr="00F357A7" w:rsidRDefault="00F357A7" w:rsidP="00F357A7">
      <w:r w:rsidRPr="00F357A7">
        <w:t>Результаты оценки фактических (достигнутых) значений показателей включаются в ежегодные доклады об осуществлении муниципального контроля в сфере благоустройства.</w:t>
      </w:r>
    </w:p>
    <w:p w14:paraId="0C13719A" w14:textId="77777777" w:rsidR="00F357A7" w:rsidRPr="00F357A7" w:rsidRDefault="00F357A7" w:rsidP="00F357A7">
      <w:r w:rsidRPr="00F357A7">
        <w:t>Таблица № 3</w:t>
      </w:r>
    </w:p>
    <w:tbl>
      <w:tblPr>
        <w:tblW w:w="1440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852"/>
        <w:gridCol w:w="1368"/>
        <w:gridCol w:w="1910"/>
        <w:gridCol w:w="698"/>
        <w:gridCol w:w="1177"/>
        <w:gridCol w:w="1441"/>
        <w:gridCol w:w="1436"/>
        <w:gridCol w:w="672"/>
        <w:gridCol w:w="672"/>
        <w:gridCol w:w="672"/>
        <w:gridCol w:w="792"/>
      </w:tblGrid>
      <w:tr w:rsidR="00F357A7" w:rsidRPr="00F357A7" w14:paraId="6A9A81BC" w14:textId="77777777">
        <w:tc>
          <w:tcPr>
            <w:tcW w:w="435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F9E6DA" w14:textId="77777777" w:rsidR="00F357A7" w:rsidRPr="00F357A7" w:rsidRDefault="00F357A7" w:rsidP="00F357A7">
            <w:r w:rsidRPr="00F357A7">
              <w:t>№ п/п</w:t>
            </w:r>
          </w:p>
        </w:tc>
        <w:tc>
          <w:tcPr>
            <w:tcW w:w="2490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1A2517" w14:textId="77777777" w:rsidR="00F357A7" w:rsidRPr="00F357A7" w:rsidRDefault="00F357A7" w:rsidP="00F357A7">
            <w:r w:rsidRPr="00F357A7"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0DD2C5" w14:textId="77777777" w:rsidR="00F357A7" w:rsidRPr="00F357A7" w:rsidRDefault="00F357A7" w:rsidP="00F357A7">
            <w:r w:rsidRPr="00F357A7">
              <w:t>Сроки исполнения</w:t>
            </w:r>
          </w:p>
        </w:tc>
        <w:tc>
          <w:tcPr>
            <w:tcW w:w="6675" w:type="dxa"/>
            <w:gridSpan w:val="5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95BD3AA" w14:textId="77777777" w:rsidR="00F357A7" w:rsidRPr="00F357A7" w:rsidRDefault="00F357A7" w:rsidP="00F357A7">
            <w:r w:rsidRPr="00F357A7">
              <w:t>Показатели результатов деятельности</w:t>
            </w:r>
          </w:p>
        </w:tc>
        <w:tc>
          <w:tcPr>
            <w:tcW w:w="3195" w:type="dxa"/>
            <w:gridSpan w:val="4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2D40397" w14:textId="77777777" w:rsidR="00F357A7" w:rsidRPr="00F357A7" w:rsidRDefault="00F357A7" w:rsidP="00F357A7">
            <w:r w:rsidRPr="00F357A7">
              <w:t>Бюджетные ассигнования в разрезе бюджетов (расход), тыс. руб.</w:t>
            </w:r>
          </w:p>
        </w:tc>
      </w:tr>
      <w:tr w:rsidR="00F357A7" w:rsidRPr="00F357A7" w14:paraId="1477FC4E" w14:textId="77777777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446FE6E2" w14:textId="77777777" w:rsidR="00F357A7" w:rsidRPr="00F357A7" w:rsidRDefault="00F357A7" w:rsidP="00F357A7"/>
        </w:tc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13F940EC" w14:textId="77777777" w:rsidR="00F357A7" w:rsidRPr="00F357A7" w:rsidRDefault="00F357A7" w:rsidP="00F357A7"/>
        </w:tc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vAlign w:val="bottom"/>
            <w:hideMark/>
          </w:tcPr>
          <w:p w14:paraId="5C3C68E3" w14:textId="77777777" w:rsidR="00F357A7" w:rsidRPr="00F357A7" w:rsidRDefault="00F357A7" w:rsidP="00F357A7"/>
        </w:tc>
        <w:tc>
          <w:tcPr>
            <w:tcW w:w="22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490AD6D" w14:textId="77777777" w:rsidR="00F357A7" w:rsidRPr="00F357A7" w:rsidRDefault="00F357A7" w:rsidP="00F357A7">
            <w:r w:rsidRPr="00F357A7">
              <w:t>Наименование показателя (*)</w:t>
            </w:r>
          </w:p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59E3BA" w14:textId="77777777" w:rsidR="00F357A7" w:rsidRPr="00F357A7" w:rsidRDefault="00F357A7" w:rsidP="00F357A7">
            <w:r w:rsidRPr="00F357A7">
              <w:t>ед. изм.</w:t>
            </w:r>
          </w:p>
        </w:tc>
        <w:tc>
          <w:tcPr>
            <w:tcW w:w="10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8201BB" w14:textId="77777777" w:rsidR="00F357A7" w:rsidRPr="00F357A7" w:rsidRDefault="00F357A7" w:rsidP="00F357A7">
            <w:r w:rsidRPr="00F357A7">
              <w:t>Плановое значение</w:t>
            </w:r>
          </w:p>
        </w:tc>
        <w:tc>
          <w:tcPr>
            <w:tcW w:w="11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892E63" w14:textId="77777777" w:rsidR="00F357A7" w:rsidRPr="00F357A7" w:rsidRDefault="00F357A7" w:rsidP="00F357A7">
            <w:r w:rsidRPr="00F357A7">
              <w:t>Фактическое значение</w:t>
            </w:r>
          </w:p>
        </w:tc>
        <w:tc>
          <w:tcPr>
            <w:tcW w:w="108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C5626E" w14:textId="77777777" w:rsidR="00F357A7" w:rsidRPr="00F357A7" w:rsidRDefault="00F357A7" w:rsidP="00F357A7">
            <w:r w:rsidRPr="00F357A7">
              <w:t>Отклонение,</w:t>
            </w:r>
          </w:p>
          <w:p w14:paraId="565E0754" w14:textId="77777777" w:rsidR="00F357A7" w:rsidRPr="00F357A7" w:rsidRDefault="00F357A7" w:rsidP="00F357A7">
            <w:r w:rsidRPr="00F357A7">
              <w:t>(-/+, %)</w:t>
            </w:r>
          </w:p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4BF489" w14:textId="77777777" w:rsidR="00F357A7" w:rsidRPr="00F357A7" w:rsidRDefault="00F357A7" w:rsidP="00F357A7">
            <w:r w:rsidRPr="00F357A7">
              <w:t>ФБ</w:t>
            </w:r>
          </w:p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F10F80" w14:textId="77777777" w:rsidR="00F357A7" w:rsidRPr="00F357A7" w:rsidRDefault="00F357A7" w:rsidP="00F357A7">
            <w:r w:rsidRPr="00F357A7">
              <w:t>ОБ</w:t>
            </w:r>
          </w:p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EC7259" w14:textId="77777777" w:rsidR="00F357A7" w:rsidRPr="00F357A7" w:rsidRDefault="00F357A7" w:rsidP="00F357A7">
            <w:r w:rsidRPr="00F357A7">
              <w:t>МБ</w:t>
            </w:r>
          </w:p>
        </w:tc>
        <w:tc>
          <w:tcPr>
            <w:tcW w:w="85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8F8F8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EB99CC" w14:textId="77777777" w:rsidR="00F357A7" w:rsidRPr="00F357A7" w:rsidRDefault="00F357A7" w:rsidP="00F357A7">
            <w:r w:rsidRPr="00F357A7">
              <w:t>Иные</w:t>
            </w:r>
          </w:p>
        </w:tc>
      </w:tr>
      <w:tr w:rsidR="00F357A7" w:rsidRPr="00F357A7" w14:paraId="0AE515F8" w14:textId="77777777">
        <w:trPr>
          <w:trHeight w:val="3825"/>
        </w:trPr>
        <w:tc>
          <w:tcPr>
            <w:tcW w:w="4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1703F7" w14:textId="77777777" w:rsidR="00F357A7" w:rsidRPr="00F357A7" w:rsidRDefault="00F357A7" w:rsidP="00F357A7">
            <w:r w:rsidRPr="00F357A7">
              <w:lastRenderedPageBreak/>
              <w:t>1.</w:t>
            </w:r>
          </w:p>
        </w:tc>
        <w:tc>
          <w:tcPr>
            <w:tcW w:w="24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000D72" w14:textId="77777777" w:rsidR="00F357A7" w:rsidRPr="00F357A7" w:rsidRDefault="00F357A7" w:rsidP="00F357A7">
            <w:r w:rsidRPr="00F357A7">
              <w:t>Программа (План)</w:t>
            </w:r>
          </w:p>
          <w:p w14:paraId="5D10ABC6" w14:textId="77777777" w:rsidR="00F357A7" w:rsidRPr="00F357A7" w:rsidRDefault="00F357A7" w:rsidP="00F357A7">
            <w:r w:rsidRPr="00F357A7">
              <w:t>«Профилактика рисков причинения вреда (ущерба) охраняемым законом ценностям в сфере муниципального контроля по благоустройству территории Муниципального образования Володарское сельское поселение на 2023 год»</w:t>
            </w:r>
          </w:p>
        </w:tc>
        <w:tc>
          <w:tcPr>
            <w:tcW w:w="127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9AB134" w14:textId="77777777" w:rsidR="00F357A7" w:rsidRPr="00F357A7" w:rsidRDefault="00F357A7" w:rsidP="00F357A7">
            <w:r w:rsidRPr="00F357A7">
              <w:t>2023 год</w:t>
            </w:r>
          </w:p>
        </w:tc>
        <w:tc>
          <w:tcPr>
            <w:tcW w:w="229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8D15C5" w14:textId="77777777" w:rsidR="00F357A7" w:rsidRPr="00F357A7" w:rsidRDefault="00F357A7" w:rsidP="00F357A7">
            <w:r w:rsidRPr="00F357A7">
              <w:t>Выполнение запланированных мероприятий</w:t>
            </w:r>
          </w:p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F890665" w14:textId="77777777" w:rsidR="00F357A7" w:rsidRPr="00F357A7" w:rsidRDefault="00F357A7" w:rsidP="00F357A7">
            <w:r w:rsidRPr="00F357A7">
              <w:t>%</w:t>
            </w:r>
          </w:p>
        </w:tc>
        <w:tc>
          <w:tcPr>
            <w:tcW w:w="10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C75D1B" w14:textId="77777777" w:rsidR="00F357A7" w:rsidRPr="00F357A7" w:rsidRDefault="00F357A7" w:rsidP="00F357A7">
            <w:r w:rsidRPr="00F357A7">
              <w:t>100%</w:t>
            </w:r>
          </w:p>
        </w:tc>
        <w:tc>
          <w:tcPr>
            <w:tcW w:w="11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4BBDEE" w14:textId="77777777" w:rsidR="00F357A7" w:rsidRPr="00F357A7" w:rsidRDefault="00F357A7" w:rsidP="00F357A7"/>
        </w:tc>
        <w:tc>
          <w:tcPr>
            <w:tcW w:w="108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C24D99" w14:textId="77777777" w:rsidR="00F357A7" w:rsidRPr="00F357A7" w:rsidRDefault="00F357A7" w:rsidP="00F357A7"/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279CE8" w14:textId="77777777" w:rsidR="00F357A7" w:rsidRPr="00F357A7" w:rsidRDefault="00F357A7" w:rsidP="00F357A7">
            <w:r w:rsidRPr="00F357A7">
              <w:t>0,00</w:t>
            </w:r>
          </w:p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BB3E34" w14:textId="77777777" w:rsidR="00F357A7" w:rsidRPr="00F357A7" w:rsidRDefault="00F357A7" w:rsidP="00F357A7">
            <w:r w:rsidRPr="00F357A7">
              <w:t>0,00</w:t>
            </w:r>
          </w:p>
        </w:tc>
        <w:tc>
          <w:tcPr>
            <w:tcW w:w="6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A4E4D80" w14:textId="77777777" w:rsidR="00F357A7" w:rsidRPr="00F357A7" w:rsidRDefault="00F357A7" w:rsidP="00F357A7">
            <w:r w:rsidRPr="00F357A7">
              <w:t>0,00</w:t>
            </w:r>
          </w:p>
        </w:tc>
        <w:tc>
          <w:tcPr>
            <w:tcW w:w="85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8FFDD98" w14:textId="77777777" w:rsidR="00F357A7" w:rsidRPr="00F357A7" w:rsidRDefault="00F357A7" w:rsidP="00F357A7">
            <w:r w:rsidRPr="00F357A7">
              <w:t>0,00</w:t>
            </w:r>
          </w:p>
        </w:tc>
      </w:tr>
    </w:tbl>
    <w:p w14:paraId="2A8A2D1A" w14:textId="77777777" w:rsidR="00CB3F87" w:rsidRDefault="00CB3F87"/>
    <w:sectPr w:rsidR="00CB3F87" w:rsidSect="00F357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33CDD"/>
    <w:multiLevelType w:val="multilevel"/>
    <w:tmpl w:val="A732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6548A"/>
    <w:multiLevelType w:val="multilevel"/>
    <w:tmpl w:val="068C79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370DF"/>
    <w:multiLevelType w:val="multilevel"/>
    <w:tmpl w:val="C6DC638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479CD"/>
    <w:multiLevelType w:val="multilevel"/>
    <w:tmpl w:val="DE7A95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8C2C49"/>
    <w:multiLevelType w:val="multilevel"/>
    <w:tmpl w:val="360CF1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62781"/>
    <w:multiLevelType w:val="multilevel"/>
    <w:tmpl w:val="7BA027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D83D57"/>
    <w:multiLevelType w:val="multilevel"/>
    <w:tmpl w:val="FEEA15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31646"/>
    <w:multiLevelType w:val="multilevel"/>
    <w:tmpl w:val="3C34F5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B71E44"/>
    <w:multiLevelType w:val="multilevel"/>
    <w:tmpl w:val="99C6F0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E7973"/>
    <w:multiLevelType w:val="multilevel"/>
    <w:tmpl w:val="06FA25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60DEF"/>
    <w:multiLevelType w:val="multilevel"/>
    <w:tmpl w:val="83688B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C35FDA"/>
    <w:multiLevelType w:val="multilevel"/>
    <w:tmpl w:val="F6FE1E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F1EF0"/>
    <w:multiLevelType w:val="multilevel"/>
    <w:tmpl w:val="42647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8C7656"/>
    <w:multiLevelType w:val="multilevel"/>
    <w:tmpl w:val="48540E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E5019A"/>
    <w:multiLevelType w:val="multilevel"/>
    <w:tmpl w:val="3F2E3E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54FEA"/>
    <w:multiLevelType w:val="multilevel"/>
    <w:tmpl w:val="0FA821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0895123">
    <w:abstractNumId w:val="0"/>
  </w:num>
  <w:num w:numId="2" w16cid:durableId="1427576805">
    <w:abstractNumId w:val="12"/>
  </w:num>
  <w:num w:numId="3" w16cid:durableId="1014846557">
    <w:abstractNumId w:val="9"/>
  </w:num>
  <w:num w:numId="4" w16cid:durableId="1291015986">
    <w:abstractNumId w:val="5"/>
  </w:num>
  <w:num w:numId="5" w16cid:durableId="1642149298">
    <w:abstractNumId w:val="10"/>
  </w:num>
  <w:num w:numId="6" w16cid:durableId="822696087">
    <w:abstractNumId w:val="6"/>
  </w:num>
  <w:num w:numId="7" w16cid:durableId="2098356864">
    <w:abstractNumId w:val="13"/>
  </w:num>
  <w:num w:numId="8" w16cid:durableId="1952973112">
    <w:abstractNumId w:val="1"/>
  </w:num>
  <w:num w:numId="9" w16cid:durableId="220674476">
    <w:abstractNumId w:val="14"/>
  </w:num>
  <w:num w:numId="10" w16cid:durableId="1504542083">
    <w:abstractNumId w:val="8"/>
  </w:num>
  <w:num w:numId="11" w16cid:durableId="123157225">
    <w:abstractNumId w:val="11"/>
  </w:num>
  <w:num w:numId="12" w16cid:durableId="1128012337">
    <w:abstractNumId w:val="7"/>
  </w:num>
  <w:num w:numId="13" w16cid:durableId="1873960656">
    <w:abstractNumId w:val="15"/>
  </w:num>
  <w:num w:numId="14" w16cid:durableId="52239655">
    <w:abstractNumId w:val="3"/>
  </w:num>
  <w:num w:numId="15" w16cid:durableId="1521509650">
    <w:abstractNumId w:val="2"/>
  </w:num>
  <w:num w:numId="16" w16cid:durableId="1439178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A7"/>
    <w:rsid w:val="00B662D0"/>
    <w:rsid w:val="00CB3F87"/>
    <w:rsid w:val="00ED5D2D"/>
    <w:rsid w:val="00F3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15BC"/>
  <w15:chartTrackingRefBased/>
  <w15:docId w15:val="{A2095C77-8964-4DA3-8BA2-25B5EF17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5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7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7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5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5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5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7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57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57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57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57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57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57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57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57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5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5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5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5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5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57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57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57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5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57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57A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357A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35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2930</Words>
  <Characters>16702</Characters>
  <Application>Microsoft Office Word</Application>
  <DocSecurity>0</DocSecurity>
  <Lines>139</Lines>
  <Paragraphs>39</Paragraphs>
  <ScaleCrop>false</ScaleCrop>
  <Company/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2025-12-10T09:51:00Z</dcterms:created>
  <dcterms:modified xsi:type="dcterms:W3CDTF">2025-12-10T09:52:00Z</dcterms:modified>
</cp:coreProperties>
</file>